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17B" w:rsidRDefault="0068417B">
      <w:pPr>
        <w:widowControl/>
        <w:snapToGrid w:val="0"/>
        <w:spacing w:line="305" w:lineRule="auto"/>
        <w:rPr>
          <w:rFonts w:ascii="DFKai-SB" w:hAnsi="DFKai-SB" w:cs="Arial" w:hint="eastAsia"/>
          <w:color w:val="000000"/>
          <w:kern w:val="0"/>
          <w:sz w:val="28"/>
          <w:szCs w:val="28"/>
        </w:rPr>
      </w:pPr>
      <w:r>
        <w:rPr>
          <w:rFonts w:ascii="DFKai-SB" w:hAnsi="DFKai-SB" w:cs="Arial" w:hint="eastAsia"/>
          <w:color w:val="000000"/>
          <w:kern w:val="0"/>
          <w:sz w:val="28"/>
          <w:szCs w:val="28"/>
        </w:rPr>
        <w:t>附件</w:t>
      </w:r>
      <w:r>
        <w:rPr>
          <w:rFonts w:ascii="DFKai-SB" w:hAnsi="DFKai-SB" w:cs="Arial" w:hint="eastAsia"/>
          <w:color w:val="000000"/>
          <w:kern w:val="0"/>
          <w:sz w:val="28"/>
          <w:szCs w:val="28"/>
        </w:rPr>
        <w:t>1</w:t>
      </w:r>
      <w:r>
        <w:rPr>
          <w:rFonts w:ascii="DFKai-SB" w:hAnsi="DFKai-SB" w:cs="Arial" w:hint="eastAsia"/>
          <w:color w:val="000000"/>
          <w:kern w:val="0"/>
          <w:sz w:val="28"/>
          <w:szCs w:val="28"/>
        </w:rPr>
        <w:t>：</w:t>
      </w:r>
    </w:p>
    <w:p w:rsidR="0068417B" w:rsidRDefault="0068417B">
      <w:pPr>
        <w:snapToGrid w:val="0"/>
        <w:spacing w:line="305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第九届两岸四地启智服务研讨会征稿启事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为了让两岸四地的智能障碍相关服务之实务工作者，能够定期交流宝贵的经验，由香港于2000年发起并举办「第一届两岸四地启智服务研讨会」开始已经连续举办了八届，受到两岸</w:t>
      </w:r>
      <w:proofErr w:type="gramStart"/>
      <w:r>
        <w:rPr>
          <w:rFonts w:ascii="仿宋" w:eastAsia="仿宋" w:hAnsi="仿宋" w:hint="eastAsia"/>
          <w:sz w:val="32"/>
          <w:szCs w:val="32"/>
        </w:rPr>
        <w:t>四地智障</w:t>
      </w:r>
      <w:proofErr w:type="gramEnd"/>
      <w:r>
        <w:rPr>
          <w:rFonts w:ascii="仿宋" w:eastAsia="仿宋" w:hAnsi="仿宋" w:hint="eastAsia"/>
          <w:sz w:val="32"/>
          <w:szCs w:val="32"/>
        </w:rPr>
        <w:t>康复工作者和家长的广泛好评。按照计划，第九届研讨会将于2018年于台北举行，以“平等参与</w:t>
      </w:r>
      <w:r>
        <w:rPr>
          <w:rFonts w:ascii="仿宋" w:eastAsia="MS Mincho" w:hAnsi="MS Mincho" w:cs="MS Mincho" w:hint="eastAsia"/>
          <w:sz w:val="32"/>
          <w:szCs w:val="32"/>
        </w:rPr>
        <w:t>‧</w:t>
      </w:r>
      <w:r>
        <w:rPr>
          <w:rFonts w:ascii="仿宋" w:eastAsia="仿宋" w:hAnsi="仿宋" w:hint="eastAsia"/>
          <w:sz w:val="32"/>
          <w:szCs w:val="32"/>
        </w:rPr>
        <w:t>小区共融”为主题，安排大会专题演讲、分组专题讨论、及机构参访等行程，欢迎各届踊跃投稿、参与。</w:t>
      </w:r>
    </w:p>
    <w:p w:rsidR="0068417B" w:rsidRDefault="0068417B">
      <w:pPr>
        <w:snapToGrid w:val="0"/>
        <w:spacing w:line="305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一、征稿范畴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（一）家庭支持：家庭支持服务、手足支持、双老家庭协助、家长组织发展等。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（二）自立支持：自我倡导、工作与就业支持、小区居住、社会参与、财务管理、原生艺术、适应体育等。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（三）生涯发展：教育、早期介入、妇女增权、照顾服务发展等。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（四）权益维护：法律服务、监护服务、信托服务、健康促进等。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（五）其他：与智能障碍服务相关之其他议题。</w:t>
      </w:r>
    </w:p>
    <w:p w:rsidR="0068417B" w:rsidRDefault="0068417B">
      <w:pPr>
        <w:snapToGrid w:val="0"/>
        <w:spacing w:line="305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二、投稿收件说明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)稿件截止时间：即日起至2017年9月30日（星期六）。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(二)稿件寄送方式：以电子信箱投稿，请依下列说明将数据传至</w:t>
      </w:r>
      <w:hyperlink r:id="rId6" w:history="1">
        <w:r>
          <w:rPr>
            <w:rStyle w:val="a3"/>
            <w:rFonts w:ascii="仿宋" w:eastAsia="仿宋" w:hAnsi="仿宋" w:hint="eastAsia"/>
            <w:sz w:val="32"/>
            <w:szCs w:val="32"/>
          </w:rPr>
          <w:t>2018idsc@gmail.com</w:t>
        </w:r>
      </w:hyperlink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1.邮件主旨：作者姓名_2018第九届两岸四地启智服务研讨会发表投稿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2.附件：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一）“投稿摘要基本数据表”檔名：作者姓名</w:t>
      </w:r>
      <w:r>
        <w:rPr>
          <w:rFonts w:ascii="仿宋" w:hint="eastAsia"/>
          <w:sz w:val="32"/>
          <w:szCs w:val="32"/>
        </w:rPr>
        <w:t>­­</w:t>
      </w:r>
      <w:r>
        <w:rPr>
          <w:rFonts w:ascii="仿宋" w:eastAsia="仿宋" w:hAnsi="仿宋" w:hint="eastAsia"/>
          <w:sz w:val="32"/>
          <w:szCs w:val="32"/>
        </w:rPr>
        <w:t>_投稿摘要基本数据表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二）“稿件摘要电子文件”文件名：作者姓名_发表文章题目</w:t>
      </w:r>
    </w:p>
    <w:p w:rsidR="0068417B" w:rsidRDefault="0068417B">
      <w:pPr>
        <w:snapToGrid w:val="0"/>
        <w:spacing w:line="305" w:lineRule="auto"/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三、投稿注意事项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（一）“投稿摘要基本数据表”请至</w:t>
      </w:r>
      <w:proofErr w:type="gramStart"/>
      <w:r>
        <w:rPr>
          <w:rFonts w:ascii="仿宋" w:eastAsia="仿宋" w:hAnsi="仿宋" w:hint="eastAsia"/>
          <w:sz w:val="32"/>
          <w:szCs w:val="32"/>
        </w:rPr>
        <w:t>本会官网</w:t>
      </w:r>
      <w:proofErr w:type="gramEnd"/>
      <w:r>
        <w:rPr>
          <w:rFonts w:ascii="仿宋" w:eastAsia="仿宋" w:hAnsi="仿宋" w:hint="eastAsia"/>
          <w:sz w:val="32"/>
          <w:szCs w:val="32"/>
        </w:rPr>
        <w:t>ttp://www.papmh.org.tw下载。</w:t>
      </w:r>
    </w:p>
    <w:p w:rsidR="0068417B" w:rsidRDefault="0068417B">
      <w:pPr>
        <w:snapToGrid w:val="0"/>
        <w:spacing w:line="305" w:lineRule="auto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（二）“稿件摘要”字数1,000字以内，请一律以WORD檔格式提交。</w:t>
      </w:r>
    </w:p>
    <w:p w:rsidR="0068417B" w:rsidRDefault="0068417B">
      <w:pPr>
        <w:snapToGrid w:val="0"/>
        <w:spacing w:line="305" w:lineRule="auto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（三）每位作者投稿，最多以2篇为限。</w:t>
      </w:r>
    </w:p>
    <w:p w:rsidR="0068417B" w:rsidRDefault="0068417B">
      <w:pPr>
        <w:snapToGrid w:val="0"/>
        <w:spacing w:line="30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（四）发表稿件以Email送出后，三日内如</w:t>
      </w:r>
      <w:proofErr w:type="gramStart"/>
      <w:r>
        <w:rPr>
          <w:rFonts w:ascii="仿宋" w:eastAsia="仿宋" w:hAnsi="仿宋" w:hint="eastAsia"/>
          <w:sz w:val="32"/>
          <w:szCs w:val="32"/>
        </w:rPr>
        <w:t>无收到</w:t>
      </w:r>
      <w:proofErr w:type="gramEnd"/>
      <w:r>
        <w:rPr>
          <w:rFonts w:ascii="仿宋" w:eastAsia="仿宋" w:hAnsi="仿宋" w:hint="eastAsia"/>
          <w:sz w:val="32"/>
          <w:szCs w:val="32"/>
        </w:rPr>
        <w:t>台湾智障者家长总会的回复，请主动与该会确认；届时如</w:t>
      </w:r>
      <w:proofErr w:type="gramStart"/>
      <w:r>
        <w:rPr>
          <w:rFonts w:ascii="仿宋" w:eastAsia="仿宋" w:hAnsi="仿宋" w:hint="eastAsia"/>
          <w:sz w:val="32"/>
          <w:szCs w:val="32"/>
        </w:rPr>
        <w:t>无电子</w:t>
      </w:r>
      <w:proofErr w:type="gramEnd"/>
      <w:r>
        <w:rPr>
          <w:rFonts w:ascii="仿宋" w:eastAsia="仿宋" w:hAnsi="仿宋" w:hint="eastAsia"/>
          <w:sz w:val="32"/>
          <w:szCs w:val="32"/>
        </w:rPr>
        <w:t>文件视同放弃投稿。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四、重要日期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)投稿截止日：2017年9月30日(六)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(二)通知审查结果：2017年12月20日(五)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(三)提交简报档案(投稿录取者)：2018年2月01日(四)~2月28日(三)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五、联络方式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)联络人：智障者家长总会 </w:t>
      </w:r>
      <w:proofErr w:type="gramStart"/>
      <w:r>
        <w:rPr>
          <w:rFonts w:ascii="仿宋" w:eastAsia="仿宋" w:hAnsi="仿宋" w:hint="eastAsia"/>
          <w:sz w:val="32"/>
          <w:szCs w:val="32"/>
        </w:rPr>
        <w:t>黄宜苑资深</w:t>
      </w:r>
      <w:proofErr w:type="gramEnd"/>
      <w:r>
        <w:rPr>
          <w:rFonts w:ascii="仿宋" w:eastAsia="仿宋" w:hAnsi="仿宋" w:hint="eastAsia"/>
          <w:sz w:val="32"/>
          <w:szCs w:val="32"/>
        </w:rPr>
        <w:t>社工专员、郭姝孜行政组长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(二)电话：+886-2-2701-7271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分机205(黄宜苑)、203 (郭姝孜)</w:t>
      </w:r>
    </w:p>
    <w:p w:rsidR="0068417B" w:rsidRDefault="0068417B">
      <w:pPr>
        <w:snapToGrid w:val="0"/>
        <w:spacing w:line="305" w:lineRule="auto"/>
        <w:ind w:firstLine="645"/>
        <w:rPr>
          <w:rFonts w:ascii="黑体" w:eastAsia="黑体" w:hAnsi="黑体" w:hint="eastAsia"/>
          <w:sz w:val="32"/>
          <w:szCs w:val="32"/>
        </w:rPr>
        <w:sectPr w:rsidR="0068417B" w:rsidSect="003F6121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60"/>
        </w:sectPr>
      </w:pPr>
      <w:r>
        <w:rPr>
          <w:rFonts w:ascii="仿宋" w:eastAsia="仿宋" w:hAnsi="仿宋" w:hint="eastAsia"/>
          <w:sz w:val="32"/>
          <w:szCs w:val="32"/>
        </w:rPr>
        <w:t>(三)E-mail：</w:t>
      </w:r>
      <w:hyperlink r:id="rId8" w:history="1">
        <w:r>
          <w:rPr>
            <w:rStyle w:val="a3"/>
            <w:rFonts w:ascii="仿宋" w:eastAsia="仿宋" w:hAnsi="仿宋" w:hint="eastAsia"/>
            <w:sz w:val="32"/>
            <w:szCs w:val="32"/>
          </w:rPr>
          <w:t>2018idsc@gmail.com</w:t>
        </w:r>
      </w:hyperlink>
      <w:r>
        <w:rPr>
          <w:rFonts w:ascii="仿宋" w:eastAsia="仿宋" w:hAnsi="仿宋" w:hint="eastAsia"/>
          <w:sz w:val="32"/>
          <w:szCs w:val="32"/>
        </w:rPr>
        <w:t>（摘要、简报档案寄送及相关联络之电子信箱）</w:t>
      </w:r>
    </w:p>
    <w:p w:rsidR="0068417B" w:rsidRDefault="0068417B">
      <w:pPr>
        <w:widowControl/>
        <w:spacing w:line="5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28"/>
        </w:rPr>
        <w:lastRenderedPageBreak/>
        <w:t>附件2：</w:t>
      </w:r>
    </w:p>
    <w:p w:rsidR="0068417B" w:rsidRDefault="0068417B">
      <w:pPr>
        <w:widowControl/>
        <w:spacing w:line="5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68417B" w:rsidRDefault="0068417B">
      <w:pPr>
        <w:widowControl/>
        <w:spacing w:line="500" w:lineRule="exact"/>
        <w:jc w:val="center"/>
        <w:rPr>
          <w:rFonts w:ascii="宋体" w:hAnsi="宋体" w:cs="Arial" w:hint="eastAsia"/>
          <w:b/>
          <w:bCs/>
          <w:color w:val="000000"/>
          <w:kern w:val="0"/>
          <w:sz w:val="44"/>
          <w:szCs w:val="24"/>
        </w:rPr>
      </w:pPr>
      <w:r>
        <w:rPr>
          <w:rFonts w:ascii="宋体" w:hAnsi="宋体" w:cs="Arial" w:hint="eastAsia"/>
          <w:b/>
          <w:bCs/>
          <w:color w:val="000000"/>
          <w:kern w:val="0"/>
          <w:sz w:val="44"/>
          <w:szCs w:val="24"/>
        </w:rPr>
        <w:t>第九届两岸四地启智服务研讨会台湾康复机构参观交流征求意见表</w:t>
      </w:r>
    </w:p>
    <w:p w:rsidR="0068417B" w:rsidRDefault="0068417B">
      <w:pPr>
        <w:widowControl/>
        <w:spacing w:line="500" w:lineRule="exact"/>
        <w:jc w:val="center"/>
        <w:rPr>
          <w:rFonts w:ascii="宋体" w:hAnsi="宋体" w:cs="Arial" w:hint="eastAsia"/>
          <w:color w:val="000000"/>
          <w:kern w:val="0"/>
          <w:sz w:val="44"/>
          <w:szCs w:val="24"/>
        </w:rPr>
      </w:pPr>
    </w:p>
    <w:p w:rsidR="0068417B" w:rsidRDefault="0068417B">
      <w:pPr>
        <w:widowControl/>
        <w:spacing w:line="5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24"/>
        </w:rPr>
        <w:t>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2211"/>
        <w:gridCol w:w="3675"/>
        <w:gridCol w:w="3480"/>
        <w:gridCol w:w="2190"/>
        <w:gridCol w:w="990"/>
      </w:tblGrid>
      <w:tr w:rsidR="0068417B">
        <w:tc>
          <w:tcPr>
            <w:tcW w:w="1771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参观交流天数</w:t>
            </w:r>
          </w:p>
        </w:tc>
        <w:tc>
          <w:tcPr>
            <w:tcW w:w="2211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参加人数</w:t>
            </w:r>
          </w:p>
        </w:tc>
        <w:tc>
          <w:tcPr>
            <w:tcW w:w="3675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参观机构类型</w:t>
            </w:r>
          </w:p>
        </w:tc>
        <w:tc>
          <w:tcPr>
            <w:tcW w:w="348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参观机构名称（选填）</w:t>
            </w:r>
          </w:p>
        </w:tc>
        <w:tc>
          <w:tcPr>
            <w:tcW w:w="219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学习内容</w:t>
            </w:r>
          </w:p>
        </w:tc>
        <w:tc>
          <w:tcPr>
            <w:tcW w:w="99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  <w:t>备注</w:t>
            </w:r>
          </w:p>
        </w:tc>
      </w:tr>
      <w:tr w:rsidR="0068417B">
        <w:trPr>
          <w:trHeight w:val="770"/>
        </w:trPr>
        <w:tc>
          <w:tcPr>
            <w:tcW w:w="1771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2211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3675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348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219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990" w:type="dxa"/>
          </w:tcPr>
          <w:p w:rsidR="0068417B" w:rsidRDefault="0068417B">
            <w:pPr>
              <w:widowControl/>
              <w:spacing w:line="50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4"/>
              </w:rPr>
            </w:pPr>
          </w:p>
        </w:tc>
      </w:tr>
    </w:tbl>
    <w:p w:rsidR="0068417B" w:rsidRDefault="0068417B">
      <w:pPr>
        <w:widowControl/>
        <w:spacing w:line="500" w:lineRule="exact"/>
        <w:rPr>
          <w:rFonts w:ascii="仿宋" w:eastAsia="仿宋" w:hAnsi="仿宋" w:cs="Arial" w:hint="eastAsia"/>
          <w:color w:val="000000"/>
          <w:kern w:val="0"/>
          <w:sz w:val="32"/>
          <w:szCs w:val="24"/>
        </w:rPr>
      </w:pPr>
      <w:r>
        <w:rPr>
          <w:rFonts w:ascii="宋体" w:hAnsi="宋体" w:cs="Arial" w:hint="eastAsia"/>
          <w:color w:val="000000"/>
          <w:kern w:val="0"/>
          <w:sz w:val="44"/>
          <w:szCs w:val="24"/>
        </w:rPr>
        <w:t xml:space="preserve">   </w:t>
      </w:r>
      <w:r>
        <w:rPr>
          <w:rFonts w:ascii="仿宋" w:eastAsia="仿宋" w:hAnsi="仿宋" w:cs="Arial" w:hint="eastAsia"/>
          <w:color w:val="000000"/>
          <w:kern w:val="0"/>
          <w:sz w:val="32"/>
          <w:szCs w:val="24"/>
        </w:rPr>
        <w:t xml:space="preserve"> 填报人：                  手机号码：                   邮箱：</w:t>
      </w:r>
    </w:p>
    <w:sectPr w:rsidR="0068417B">
      <w:pgSz w:w="16838" w:h="11906" w:orient="landscape"/>
      <w:pgMar w:top="1418" w:right="1440" w:bottom="1418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B7" w:rsidRDefault="002D37B7" w:rsidP="003F6121">
      <w:r>
        <w:separator/>
      </w:r>
    </w:p>
  </w:endnote>
  <w:endnote w:type="continuationSeparator" w:id="0">
    <w:p w:rsidR="002D37B7" w:rsidRDefault="002D37B7" w:rsidP="003F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21" w:rsidRPr="003F6121" w:rsidRDefault="003F6121">
    <w:pPr>
      <w:pStyle w:val="a5"/>
      <w:jc w:val="right"/>
      <w:rPr>
        <w:rFonts w:ascii="宋体" w:hAnsi="宋体"/>
        <w:sz w:val="28"/>
        <w:szCs w:val="28"/>
      </w:rPr>
    </w:pPr>
    <w:r w:rsidRPr="003F6121">
      <w:rPr>
        <w:rFonts w:ascii="宋体" w:hAnsi="宋体"/>
        <w:sz w:val="28"/>
        <w:szCs w:val="28"/>
      </w:rPr>
      <w:fldChar w:fldCharType="begin"/>
    </w:r>
    <w:r w:rsidRPr="003F6121">
      <w:rPr>
        <w:rFonts w:ascii="宋体" w:hAnsi="宋体"/>
        <w:sz w:val="28"/>
        <w:szCs w:val="28"/>
      </w:rPr>
      <w:instrText xml:space="preserve"> PAGE   \* MERGEFORMAT </w:instrText>
    </w:r>
    <w:r w:rsidRPr="003F6121">
      <w:rPr>
        <w:rFonts w:ascii="宋体" w:hAnsi="宋体"/>
        <w:sz w:val="28"/>
        <w:szCs w:val="28"/>
      </w:rPr>
      <w:fldChar w:fldCharType="separate"/>
    </w:r>
    <w:r w:rsidR="00E80D5C" w:rsidRPr="00E80D5C">
      <w:rPr>
        <w:rFonts w:ascii="宋体" w:hAnsi="宋体"/>
        <w:noProof/>
        <w:sz w:val="28"/>
        <w:szCs w:val="28"/>
        <w:lang w:val="zh-CN"/>
      </w:rPr>
      <w:t>3</w:t>
    </w:r>
    <w:r w:rsidRPr="003F6121">
      <w:rPr>
        <w:rFonts w:ascii="宋体" w:hAnsi="宋体"/>
        <w:sz w:val="28"/>
        <w:szCs w:val="28"/>
      </w:rPr>
      <w:fldChar w:fldCharType="end"/>
    </w:r>
  </w:p>
  <w:p w:rsidR="003F6121" w:rsidRDefault="003F6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B7" w:rsidRDefault="002D37B7" w:rsidP="003F6121">
      <w:r>
        <w:separator/>
      </w:r>
    </w:p>
  </w:footnote>
  <w:footnote w:type="continuationSeparator" w:id="0">
    <w:p w:rsidR="002D37B7" w:rsidRDefault="002D37B7" w:rsidP="003F6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D37B7"/>
    <w:rsid w:val="003F6121"/>
    <w:rsid w:val="0068417B"/>
    <w:rsid w:val="009B1CE0"/>
    <w:rsid w:val="00E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3F612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IDSC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8IDS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</TotalTime>
  <Pages>3</Pages>
  <Words>187</Words>
  <Characters>1070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1255</CharactersWithSpaces>
  <SharedDoc>false</SharedDoc>
  <HLinks>
    <vt:vector size="18" baseType="variant">
      <vt:variant>
        <vt:i4>8257612</vt:i4>
      </vt:variant>
      <vt:variant>
        <vt:i4>6</vt:i4>
      </vt:variant>
      <vt:variant>
        <vt:i4>0</vt:i4>
      </vt:variant>
      <vt:variant>
        <vt:i4>5</vt:i4>
      </vt:variant>
      <vt:variant>
        <vt:lpwstr>mailto:2018IDSC@gmail.com</vt:lpwstr>
      </vt:variant>
      <vt:variant>
        <vt:lpwstr/>
      </vt:variant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mailto:2018IDSC@gmail.com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mailto:gdard83865225@126.com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第九届两岸四地启智服务研讨会</dc:title>
  <dc:creator>Administrator</dc:creator>
  <cp:lastModifiedBy>admin</cp:lastModifiedBy>
  <cp:revision>2</cp:revision>
  <cp:lastPrinted>2017-06-19T07:59:00Z</cp:lastPrinted>
  <dcterms:created xsi:type="dcterms:W3CDTF">2017-06-20T01:35:00Z</dcterms:created>
  <dcterms:modified xsi:type="dcterms:W3CDTF">2017-06-20T01:35:00Z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